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2FAA0F9C" w:rsidR="001827BF" w:rsidRPr="00015587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68620C">
        <w:rPr>
          <w:rFonts w:ascii="Calibri" w:hAnsi="Calibri" w:cs="Calibri"/>
          <w:sz w:val="28"/>
          <w:szCs w:val="28"/>
        </w:rPr>
        <w:t>520</w:t>
      </w:r>
      <w:r w:rsidR="00CB6D08">
        <w:rPr>
          <w:rFonts w:ascii="Calibri" w:hAnsi="Calibri" w:cs="Calibri"/>
          <w:sz w:val="28"/>
          <w:szCs w:val="28"/>
        </w:rPr>
        <w:t>2</w:t>
      </w:r>
    </w:p>
    <w:p w14:paraId="18DB4BED" w14:textId="77777777" w:rsidR="00372C4C" w:rsidRDefault="00372C4C" w:rsidP="00223C27">
      <w:pPr>
        <w:rPr>
          <w:rFonts w:ascii="Calibri" w:hAnsi="Calibri" w:cs="Calibri"/>
          <w:sz w:val="20"/>
          <w:szCs w:val="20"/>
        </w:rPr>
      </w:pPr>
    </w:p>
    <w:p w14:paraId="51CFD3AA" w14:textId="1A037496" w:rsidR="00223C27" w:rsidRPr="00301ABF" w:rsidRDefault="00372C4C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</w:t>
      </w:r>
      <w:r w:rsidR="007C187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Les énoncés en caractères gras sont susceptibles d’être évalués.</w:t>
      </w: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68620C">
        <w:tc>
          <w:tcPr>
            <w:tcW w:w="5949" w:type="dxa"/>
            <w:shd w:val="clear" w:color="auto" w:fill="3FA8A2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3FA8A2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3FA8A2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3FA8A2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1D10FA">
        <w:tc>
          <w:tcPr>
            <w:tcW w:w="8743" w:type="dxa"/>
            <w:gridSpan w:val="4"/>
            <w:shd w:val="clear" w:color="auto" w:fill="B6E4D1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6938D202" w:rsidR="001827BF" w:rsidRPr="00372C4C" w:rsidRDefault="003B0BC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90017">
              <w:rPr>
                <w:rFonts w:ascii="Calibri" w:hAnsi="Calibri" w:cs="Calibri"/>
                <w:b/>
                <w:bCs/>
                <w:sz w:val="20"/>
                <w:szCs w:val="20"/>
              </w:rPr>
              <w:t>tiens compte d</w:t>
            </w:r>
            <w:r w:rsidR="000073CB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éléments de la situation de communication (récepteur/destinataire, émetteur, langage, message, référent)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90017">
              <w:rPr>
                <w:rFonts w:ascii="Calibri" w:hAnsi="Calibri" w:cs="Calibri"/>
                <w:b/>
                <w:bCs/>
                <w:sz w:val="20"/>
                <w:szCs w:val="20"/>
              </w:rPr>
              <w:t>dans</w:t>
            </w:r>
            <w:r w:rsidR="005A21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544DE">
              <w:rPr>
                <w:rFonts w:ascii="Calibri" w:hAnsi="Calibri" w:cs="Calibri"/>
                <w:b/>
                <w:bCs/>
                <w:sz w:val="20"/>
                <w:szCs w:val="20"/>
              </w:rPr>
              <w:t>la transmission d’un message.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422E89FB" w:rsidR="001827BF" w:rsidRPr="00372C4C" w:rsidRDefault="00990017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tiens compte des</w:t>
            </w:r>
            <w:r w:rsidR="00695217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principaux facteurs qui influent sur la communication</w:t>
            </w:r>
            <w:r w:rsidR="00222164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>dans la transmission d’un message</w:t>
            </w:r>
            <w:r w:rsidR="004239F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1D10FA">
        <w:tc>
          <w:tcPr>
            <w:tcW w:w="8743" w:type="dxa"/>
            <w:gridSpan w:val="4"/>
            <w:shd w:val="clear" w:color="auto" w:fill="B6E4D1"/>
          </w:tcPr>
          <w:p w14:paraId="4C272640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09C9EF92" w:rsidR="001827BF" w:rsidRPr="0053205F" w:rsidRDefault="00791075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5D0633">
              <w:rPr>
                <w:rFonts w:ascii="Calibri" w:hAnsi="Calibri" w:cs="Calibri"/>
                <w:b/>
                <w:bCs/>
                <w:sz w:val="20"/>
                <w:szCs w:val="20"/>
              </w:rPr>
              <w:t>e reconnais</w:t>
            </w:r>
            <w:r w:rsidR="003B07AF"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énonciatives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FF4F8A">
              <w:rPr>
                <w:rFonts w:ascii="Calibri" w:hAnsi="Calibri" w:cs="Calibri"/>
                <w:b/>
                <w:bCs/>
                <w:sz w:val="20"/>
                <w:szCs w:val="20"/>
              </w:rPr>
              <w:t>e choisi</w:t>
            </w:r>
            <w:r w:rsidR="00FD2B05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</w:t>
            </w:r>
            <w:r w:rsidR="009D74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d’énonciation </w:t>
            </w:r>
            <w:r w:rsidR="00AA0B09">
              <w:rPr>
                <w:rFonts w:ascii="Calibri" w:hAnsi="Calibri" w:cs="Calibri"/>
                <w:b/>
                <w:bCs/>
                <w:sz w:val="20"/>
                <w:szCs w:val="20"/>
              </w:rPr>
              <w:t>appropriées.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5C523620" w:rsidR="003B07AF" w:rsidRPr="00DC6551" w:rsidRDefault="00DC6551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6551">
              <w:rPr>
                <w:rFonts w:ascii="Calibri" w:hAnsi="Calibri" w:cs="Calibri"/>
                <w:b/>
                <w:bCs/>
                <w:sz w:val="20"/>
                <w:szCs w:val="20"/>
              </w:rPr>
              <w:t>Je sais employer</w:t>
            </w:r>
            <w:r w:rsidR="00F12CD5" w:rsidRPr="00DC65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DC65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de modalité suivantes : </w:t>
            </w:r>
          </w:p>
          <w:p w14:paraId="0784F7BC" w14:textId="52772B6C" w:rsidR="002D59F4" w:rsidRPr="002D59F4" w:rsidRDefault="002D59F4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auxiliaire de modalité;</w:t>
            </w:r>
          </w:p>
          <w:p w14:paraId="077EBCA0" w14:textId="36662422" w:rsidR="003B07AF" w:rsidRPr="002D59F4" w:rsidRDefault="005222FF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2D59F4">
              <w:rPr>
                <w:rFonts w:ascii="Calibri" w:hAnsi="Calibri" w:cs="Calibri"/>
                <w:b/>
                <w:sz w:val="18"/>
                <w:szCs w:val="18"/>
              </w:rPr>
              <w:t xml:space="preserve">pronom </w:t>
            </w:r>
            <w:r w:rsidRPr="002D59F4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on</w:t>
            </w:r>
            <w:r w:rsidRPr="002D59F4">
              <w:rPr>
                <w:rFonts w:ascii="Calibri" w:hAnsi="Calibri" w:cs="Calibri"/>
                <w:b/>
                <w:sz w:val="18"/>
                <w:szCs w:val="18"/>
              </w:rPr>
              <w:t xml:space="preserve"> pour marquer la distance</w:t>
            </w:r>
            <w:r w:rsidR="00504643" w:rsidRPr="002D59F4">
              <w:rPr>
                <w:rFonts w:ascii="Calibri" w:hAnsi="Calibri" w:cs="Calibri"/>
                <w:b/>
                <w:sz w:val="18"/>
                <w:szCs w:val="18"/>
              </w:rPr>
              <w:t xml:space="preserve"> ou </w:t>
            </w:r>
            <w:r w:rsidRPr="002D59F4">
              <w:rPr>
                <w:rFonts w:ascii="Calibri" w:hAnsi="Calibri" w:cs="Calibri"/>
                <w:b/>
                <w:sz w:val="18"/>
                <w:szCs w:val="18"/>
              </w:rPr>
              <w:t xml:space="preserve">taire </w:t>
            </w:r>
            <w:r w:rsidR="00504643" w:rsidRPr="002D59F4">
              <w:rPr>
                <w:rFonts w:ascii="Calibri" w:hAnsi="Calibri" w:cs="Calibri"/>
                <w:b/>
                <w:sz w:val="18"/>
                <w:szCs w:val="18"/>
              </w:rPr>
              <w:t>l’identité d’un adversaire;</w:t>
            </w:r>
          </w:p>
          <w:p w14:paraId="2DD7306E" w14:textId="52554A0D" w:rsidR="00504643" w:rsidRPr="002D59F4" w:rsidRDefault="00504643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2D59F4">
              <w:rPr>
                <w:rFonts w:ascii="Calibri" w:hAnsi="Calibri" w:cs="Calibri"/>
                <w:b/>
                <w:sz w:val="18"/>
                <w:szCs w:val="18"/>
              </w:rPr>
              <w:t xml:space="preserve">pronom </w:t>
            </w:r>
            <w:r w:rsidRPr="002D59F4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nous</w:t>
            </w:r>
            <w:r w:rsidRPr="002D59F4">
              <w:rPr>
                <w:rFonts w:ascii="Calibri" w:hAnsi="Calibri" w:cs="Calibri"/>
                <w:b/>
                <w:sz w:val="18"/>
                <w:szCs w:val="18"/>
              </w:rPr>
              <w:t xml:space="preserve"> pour montrer l’adhésion;</w:t>
            </w:r>
          </w:p>
          <w:p w14:paraId="2416EBE4" w14:textId="75AC1114" w:rsidR="003B07AF" w:rsidRPr="002D59F4" w:rsidRDefault="00E93034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="00232FB9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hrase interrogative </w:t>
            </w:r>
            <w:r w:rsidR="005F4DB8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>qui ne s’adresse pas nécessairement au destinataire (interrogation rhétorique)</w:t>
            </w:r>
            <w:r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>;</w:t>
            </w:r>
            <w:r w:rsidR="005F4DB8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  <w:p w14:paraId="651822E0" w14:textId="3C3D64E9" w:rsidR="00D8721C" w:rsidRPr="002D59F4" w:rsidRDefault="00D8721C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>certains temps et modes verbaux pour atténuer les propos</w:t>
            </w:r>
            <w:r w:rsidR="006E39B2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(conditionnel</w:t>
            </w:r>
            <w:r w:rsidR="00DB36E7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), </w:t>
            </w:r>
            <w:r w:rsidR="0097222D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>pour prendre une distance face aux propos (</w:t>
            </w:r>
            <w:r w:rsidR="002879F3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conditionnel), pour exprimer un ordre (impératif); </w:t>
            </w:r>
          </w:p>
          <w:p w14:paraId="09B586CD" w14:textId="649F3397" w:rsidR="00B47141" w:rsidRPr="002D59F4" w:rsidRDefault="00E75E23" w:rsidP="002D59F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>ponctuation expressive</w:t>
            </w:r>
            <w:r w:rsidR="00C90B05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(guillemets, points de </w:t>
            </w:r>
            <w:r w:rsidR="00C86A35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>suspension, etc</w:t>
            </w:r>
            <w:r w:rsidR="00C90B05" w:rsidRPr="002D59F4">
              <w:rPr>
                <w:rFonts w:ascii="Calibri" w:hAnsi="Calibri" w:cs="Calibri"/>
                <w:b/>
                <w:bCs/>
                <w:sz w:val="18"/>
                <w:szCs w:val="18"/>
              </w:rPr>
              <w:t>.)</w:t>
            </w:r>
            <w:r w:rsidR="002D59F4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439953EC" w:rsidR="001827BF" w:rsidRPr="000A7203" w:rsidRDefault="005C2721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6C66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’emploie 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ton approprié </w:t>
            </w:r>
            <w:proofErr w:type="spellStart"/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au</w:t>
            </w:r>
            <w:proofErr w:type="spellEnd"/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propos et au destinataire.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4539" w:rsidRPr="00301ABF" w14:paraId="553C890D" w14:textId="77777777" w:rsidTr="00FD01CE">
        <w:tc>
          <w:tcPr>
            <w:tcW w:w="5949" w:type="dxa"/>
          </w:tcPr>
          <w:p w14:paraId="57640829" w14:textId="6CAE8F9E" w:rsidR="005C4539" w:rsidRPr="00A7469F" w:rsidRDefault="005C2721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J’attribue, s’il y a lieu, le propos à un énonciateur générique : </w:t>
            </w:r>
            <w:r w:rsidR="005C4539" w:rsidRPr="000628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4357C" w:rsidRPr="000628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recherches, l’opinion publique, </w:t>
            </w:r>
            <w:r w:rsidR="000628DF" w:rsidRPr="000628DF">
              <w:rPr>
                <w:rFonts w:ascii="Calibri" w:hAnsi="Calibri" w:cs="Calibri"/>
                <w:b/>
                <w:bCs/>
                <w:sz w:val="20"/>
                <w:szCs w:val="20"/>
              </w:rPr>
              <w:t>l’histoire …</w:t>
            </w:r>
            <w:r w:rsidR="000628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399F100" w14:textId="77777777" w:rsidR="005C4539" w:rsidRPr="00301ABF" w:rsidRDefault="005C453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3BF5A41" w14:textId="77777777" w:rsidR="005C4539" w:rsidRPr="00301ABF" w:rsidRDefault="005C453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EF62D81" w14:textId="77777777" w:rsidR="005C4539" w:rsidRPr="00301ABF" w:rsidRDefault="005C453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1D10FA">
        <w:tc>
          <w:tcPr>
            <w:tcW w:w="8743" w:type="dxa"/>
            <w:gridSpan w:val="4"/>
            <w:shd w:val="clear" w:color="auto" w:fill="B6E4D1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50E8BC20" w14:textId="14C6D0D9" w:rsidR="001827BF" w:rsidRPr="00B47141" w:rsidRDefault="000628DF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qui caractérisent 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certains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genre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 </w:t>
            </w:r>
            <w:r w:rsidR="008C580A">
              <w:rPr>
                <w:rFonts w:ascii="Calibri" w:hAnsi="Calibri" w:cs="Calibri"/>
                <w:b/>
                <w:bCs/>
                <w:sz w:val="20"/>
                <w:szCs w:val="20"/>
              </w:rPr>
              <w:t>texte</w:t>
            </w:r>
            <w:r w:rsidR="005A7273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3750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écrits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37505F">
              <w:rPr>
                <w:rFonts w:ascii="Calibri" w:hAnsi="Calibri" w:cs="Calibri"/>
                <w:b/>
                <w:bCs/>
                <w:sz w:val="20"/>
                <w:szCs w:val="20"/>
              </w:rPr>
              <w:t>billet, commentaire, lettre ouverte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7EC8" w:rsidRPr="00301ABF" w14:paraId="4EAF897C" w14:textId="77777777" w:rsidTr="00FD01CE">
        <w:tc>
          <w:tcPr>
            <w:tcW w:w="5949" w:type="dxa"/>
          </w:tcPr>
          <w:p w14:paraId="27F88641" w14:textId="2B7B3E7D" w:rsidR="00D27EC8" w:rsidRDefault="000628DF" w:rsidP="00A54C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D27EC8">
              <w:rPr>
                <w:rFonts w:ascii="Calibri" w:hAnsi="Calibri" w:cs="Calibri"/>
                <w:b/>
                <w:bCs/>
                <w:sz w:val="20"/>
                <w:szCs w:val="20"/>
              </w:rPr>
              <w:t>’applique les règles de cohérence textuelle.</w:t>
            </w:r>
          </w:p>
        </w:tc>
        <w:tc>
          <w:tcPr>
            <w:tcW w:w="850" w:type="dxa"/>
          </w:tcPr>
          <w:p w14:paraId="04434083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30E8D5A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516C2C" w14:textId="77777777" w:rsidR="00D27EC8" w:rsidRPr="00301ABF" w:rsidRDefault="00D27EC8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02AF4BC2" w:rsidR="002C5F43" w:rsidRPr="007D4B6D" w:rsidRDefault="002157AE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62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’emploie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les marques d’organisation du texte</w:t>
            </w:r>
            <w:r w:rsidR="00862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qui permettent de </w:t>
            </w:r>
            <w:r w:rsidR="007C29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hiérarchiser les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différentes </w:t>
            </w:r>
            <w:r w:rsidR="007C2926">
              <w:rPr>
                <w:rFonts w:ascii="Calibri" w:hAnsi="Calibri" w:cs="Calibri"/>
                <w:b/>
                <w:bCs/>
                <w:sz w:val="20"/>
                <w:szCs w:val="20"/>
              </w:rPr>
              <w:t>parties du texte, d’assurer les transitions et de faire des liens entre les idées.</w:t>
            </w:r>
          </w:p>
          <w:p w14:paraId="3003C5F2" w14:textId="31ED74E8" w:rsidR="00B00B26" w:rsidRPr="00B00B26" w:rsidRDefault="00063AEB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  <w:r w:rsidR="00B00B26" w:rsidRPr="00B00B26">
              <w:rPr>
                <w:rFonts w:ascii="Calibri" w:hAnsi="Calibri" w:cs="Calibri"/>
                <w:b/>
                <w:bCs/>
                <w:sz w:val="18"/>
                <w:szCs w:val="18"/>
              </w:rPr>
              <w:t>arques non linguistiques</w:t>
            </w:r>
          </w:p>
          <w:p w14:paraId="29AA5726" w14:textId="507EEAD5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Marques linguistiques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organisateurs textuel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916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marqueurs de relation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0F26C803" w14:textId="04EBC3B9" w:rsidR="00916E7A" w:rsidRPr="00C04B69" w:rsidRDefault="000C5256" w:rsidP="00C04B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916E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63F1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caractère typique ou diverses modalités de réalisation de </w:t>
            </w:r>
            <w:r w:rsidR="00916E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 séquence </w:t>
            </w:r>
            <w:r w:rsidR="00040BDD">
              <w:rPr>
                <w:rFonts w:ascii="Calibri" w:hAnsi="Calibri" w:cs="Calibri"/>
                <w:b/>
                <w:bCs/>
                <w:sz w:val="20"/>
                <w:szCs w:val="20"/>
              </w:rPr>
              <w:t>argumentative</w:t>
            </w:r>
            <w:r w:rsidR="00C04B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ainsi que les procédés qui lui sont propres.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4B69" w:rsidRPr="00301ABF" w14:paraId="1F563D9E" w14:textId="77777777" w:rsidTr="00FD01CE">
        <w:tc>
          <w:tcPr>
            <w:tcW w:w="5949" w:type="dxa"/>
          </w:tcPr>
          <w:p w14:paraId="39E745E3" w14:textId="14D03CD2" w:rsidR="00C04B69" w:rsidRDefault="000C5256" w:rsidP="00C04B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DD0CE4">
              <w:rPr>
                <w:rFonts w:ascii="Calibri" w:hAnsi="Calibri" w:cs="Calibri"/>
                <w:b/>
                <w:bCs/>
                <w:sz w:val="20"/>
                <w:szCs w:val="20"/>
              </w:rPr>
              <w:t>e développe une stratégie argumentative appropriée à la situation de communication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au genre de texte.</w:t>
            </w:r>
          </w:p>
        </w:tc>
        <w:tc>
          <w:tcPr>
            <w:tcW w:w="850" w:type="dxa"/>
          </w:tcPr>
          <w:p w14:paraId="7870DFA4" w14:textId="77777777" w:rsidR="00C04B69" w:rsidRPr="00301ABF" w:rsidRDefault="00C04B6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D40900A" w14:textId="77777777" w:rsidR="00C04B69" w:rsidRPr="00301ABF" w:rsidRDefault="00C04B6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0E2940B" w14:textId="77777777" w:rsidR="00C04B69" w:rsidRPr="00301ABF" w:rsidRDefault="00C04B69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E23" w:rsidRPr="00301ABF" w14:paraId="0C98621A" w14:textId="77777777" w:rsidTr="00FD01CE">
        <w:tc>
          <w:tcPr>
            <w:tcW w:w="5949" w:type="dxa"/>
          </w:tcPr>
          <w:p w14:paraId="70BF03BD" w14:textId="1E29E58E" w:rsidR="00966E23" w:rsidRDefault="00160BC0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="00966E2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sais insérer des séquences secondaires dans une séquence dominante</w:t>
            </w:r>
            <w:r w:rsidR="009A0F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d’un autre type.</w:t>
            </w:r>
          </w:p>
        </w:tc>
        <w:tc>
          <w:tcPr>
            <w:tcW w:w="850" w:type="dxa"/>
          </w:tcPr>
          <w:p w14:paraId="6AFF6D62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4142F07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55D0511" w14:textId="77777777" w:rsidR="00966E23" w:rsidRPr="00301ABF" w:rsidRDefault="00966E23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1D10FA">
        <w:tc>
          <w:tcPr>
            <w:tcW w:w="8743" w:type="dxa"/>
            <w:gridSpan w:val="4"/>
            <w:shd w:val="clear" w:color="auto" w:fill="B6E4D1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B47141" w:rsidRPr="00301ABF" w14:paraId="38FA3559" w14:textId="77777777" w:rsidTr="00FD01CE">
        <w:tc>
          <w:tcPr>
            <w:tcW w:w="5949" w:type="dxa"/>
          </w:tcPr>
          <w:p w14:paraId="7C2CE4CD" w14:textId="1AE8FC54" w:rsidR="00B47141" w:rsidRPr="00600A15" w:rsidRDefault="004E071F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600A15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9A0F3B">
              <w:rPr>
                <w:rFonts w:ascii="Calibri" w:hAnsi="Calibri" w:cs="Calibri"/>
                <w:sz w:val="20"/>
                <w:szCs w:val="20"/>
              </w:rPr>
              <w:t>sais employer</w:t>
            </w:r>
            <w:r w:rsidRPr="00600A15">
              <w:rPr>
                <w:rFonts w:ascii="Calibri" w:hAnsi="Calibri" w:cs="Calibri"/>
                <w:sz w:val="20"/>
                <w:szCs w:val="20"/>
              </w:rPr>
              <w:t xml:space="preserve"> l</w:t>
            </w:r>
            <w:r w:rsidR="005551B4" w:rsidRPr="00600A15">
              <w:rPr>
                <w:rFonts w:ascii="Calibri" w:hAnsi="Calibri" w:cs="Calibri"/>
                <w:sz w:val="20"/>
                <w:szCs w:val="20"/>
              </w:rPr>
              <w:t>e</w:t>
            </w:r>
            <w:r w:rsidRPr="00600A15">
              <w:rPr>
                <w:rFonts w:ascii="Calibri" w:hAnsi="Calibri" w:cs="Calibri"/>
                <w:sz w:val="20"/>
                <w:szCs w:val="20"/>
              </w:rPr>
              <w:t xml:space="preserve"> GN </w:t>
            </w:r>
            <w:r w:rsidR="00295FE9" w:rsidRPr="00600A15">
              <w:rPr>
                <w:rFonts w:ascii="Calibri" w:hAnsi="Calibri" w:cs="Calibri"/>
                <w:sz w:val="20"/>
                <w:szCs w:val="20"/>
              </w:rPr>
              <w:t xml:space="preserve">dont l’expansion est une subordonnée </w:t>
            </w:r>
            <w:r w:rsidR="00600A15" w:rsidRPr="00600A15">
              <w:rPr>
                <w:rFonts w:ascii="Calibri" w:hAnsi="Calibri" w:cs="Calibri"/>
                <w:sz w:val="20"/>
                <w:szCs w:val="20"/>
              </w:rPr>
              <w:t>complétive.</w:t>
            </w:r>
          </w:p>
        </w:tc>
        <w:tc>
          <w:tcPr>
            <w:tcW w:w="850" w:type="dxa"/>
          </w:tcPr>
          <w:p w14:paraId="615283F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9E299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E9E43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7F19DDA1" w14:textId="77777777" w:rsidTr="00FD01CE">
        <w:tc>
          <w:tcPr>
            <w:tcW w:w="5949" w:type="dxa"/>
          </w:tcPr>
          <w:p w14:paraId="09DE5C1A" w14:textId="39CCED08" w:rsidR="00B47141" w:rsidRPr="00B47141" w:rsidRDefault="00B47141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la préposition appropriée à la construction des </w:t>
            </w:r>
            <w:proofErr w:type="spellStart"/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GPrép</w:t>
            </w:r>
            <w:proofErr w:type="spellEnd"/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27FF69C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249C1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85A50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461D" w:rsidRPr="00301ABF" w14:paraId="7B82B914" w14:textId="77777777" w:rsidTr="00FD01CE">
        <w:tc>
          <w:tcPr>
            <w:tcW w:w="5949" w:type="dxa"/>
          </w:tcPr>
          <w:p w14:paraId="161EA164" w14:textId="72BB9EA2" w:rsidR="0011461D" w:rsidRPr="00600A15" w:rsidRDefault="0011461D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600A15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J</w:t>
            </w:r>
            <w:r w:rsidR="008F47D3">
              <w:rPr>
                <w:rFonts w:ascii="Calibri" w:hAnsi="Calibri" w:cs="Calibri"/>
                <w:bCs/>
                <w:sz w:val="20"/>
                <w:szCs w:val="20"/>
              </w:rPr>
              <w:t xml:space="preserve">’exploite la </w:t>
            </w:r>
            <w:r w:rsidRPr="00600A15">
              <w:rPr>
                <w:rFonts w:ascii="Calibri" w:hAnsi="Calibri" w:cs="Calibri"/>
                <w:bCs/>
                <w:sz w:val="20"/>
                <w:szCs w:val="20"/>
              </w:rPr>
              <w:t xml:space="preserve">fonction de complément du nom de la subordonnée </w:t>
            </w:r>
            <w:r w:rsidR="00600A15">
              <w:rPr>
                <w:rFonts w:ascii="Calibri" w:hAnsi="Calibri" w:cs="Calibri"/>
                <w:bCs/>
                <w:sz w:val="20"/>
                <w:szCs w:val="20"/>
              </w:rPr>
              <w:t>complétive.</w:t>
            </w:r>
          </w:p>
        </w:tc>
        <w:tc>
          <w:tcPr>
            <w:tcW w:w="850" w:type="dxa"/>
          </w:tcPr>
          <w:p w14:paraId="3022496E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67BB1B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C81D2D9" w14:textId="77777777" w:rsidR="0011461D" w:rsidRPr="00301ABF" w:rsidRDefault="0011461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7AF5" w:rsidRPr="007D7AF5" w14:paraId="557E337B" w14:textId="77777777" w:rsidTr="00FD01CE">
        <w:tc>
          <w:tcPr>
            <w:tcW w:w="5949" w:type="dxa"/>
          </w:tcPr>
          <w:p w14:paraId="23B127C4" w14:textId="3F2FA98A" w:rsidR="007D7AF5" w:rsidRPr="008F47D3" w:rsidRDefault="007D7AF5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 w:rsidRPr="008F47D3">
              <w:rPr>
                <w:rFonts w:ascii="Calibri" w:hAnsi="Calibri" w:cs="Calibri"/>
                <w:bCs/>
                <w:sz w:val="20"/>
                <w:szCs w:val="20"/>
              </w:rPr>
              <w:t>J</w:t>
            </w:r>
            <w:r w:rsidR="008F47D3">
              <w:rPr>
                <w:rFonts w:ascii="Calibri" w:hAnsi="Calibri" w:cs="Calibri"/>
                <w:bCs/>
                <w:sz w:val="20"/>
                <w:szCs w:val="20"/>
              </w:rPr>
              <w:t>’exploite</w:t>
            </w:r>
            <w:r w:rsidRPr="008F47D3">
              <w:rPr>
                <w:rFonts w:ascii="Calibri" w:hAnsi="Calibri" w:cs="Calibri"/>
                <w:bCs/>
                <w:sz w:val="20"/>
                <w:szCs w:val="20"/>
              </w:rPr>
              <w:t xml:space="preserve"> la fonction de modificateur du verbe, de l’adjectif ou de l’adverbe que remplit la subordonnée corrélative.</w:t>
            </w:r>
          </w:p>
        </w:tc>
        <w:tc>
          <w:tcPr>
            <w:tcW w:w="850" w:type="dxa"/>
          </w:tcPr>
          <w:p w14:paraId="5E4F4ACA" w14:textId="77777777" w:rsidR="007D7AF5" w:rsidRPr="007D7AF5" w:rsidRDefault="007D7AF5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2F51741" w14:textId="77777777" w:rsidR="007D7AF5" w:rsidRPr="007D7AF5" w:rsidRDefault="007D7AF5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2F89D35C" w14:textId="77777777" w:rsidR="007D7AF5" w:rsidRPr="007D7AF5" w:rsidRDefault="007D7AF5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102E8EAE" w14:textId="77777777" w:rsidTr="00FD01CE">
        <w:tc>
          <w:tcPr>
            <w:tcW w:w="5949" w:type="dxa"/>
          </w:tcPr>
          <w:p w14:paraId="5BB2D6CE" w14:textId="2932ADD7" w:rsidR="00367CCD" w:rsidRPr="001D5CD2" w:rsidRDefault="00BD1B88" w:rsidP="008F77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CD2">
              <w:rPr>
                <w:rFonts w:ascii="Calibri" w:hAnsi="Calibri" w:cs="Calibri"/>
                <w:b/>
                <w:bCs/>
                <w:sz w:val="20"/>
                <w:szCs w:val="20"/>
              </w:rPr>
              <w:t>Je sais c</w:t>
            </w:r>
            <w:r w:rsidR="008F770D" w:rsidRPr="001D5CD2">
              <w:rPr>
                <w:rFonts w:ascii="Calibri" w:hAnsi="Calibri" w:cs="Calibri"/>
                <w:b/>
                <w:bCs/>
                <w:sz w:val="20"/>
                <w:szCs w:val="20"/>
              </w:rPr>
              <w:t>oordonner des mots et des phrases en tenant compte de la répétition ou de l’effacement de la préposition ou du subordonnant</w:t>
            </w:r>
            <w:r w:rsidRPr="001D5CD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E78043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A308BF8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237665DD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76A9B" w:rsidRPr="007D7AF5" w14:paraId="3979F3E7" w14:textId="77777777" w:rsidTr="00FD01CE">
        <w:tc>
          <w:tcPr>
            <w:tcW w:w="5949" w:type="dxa"/>
          </w:tcPr>
          <w:p w14:paraId="728ECC14" w14:textId="4D69470D" w:rsidR="00B76A9B" w:rsidRPr="003F242D" w:rsidRDefault="004F5074" w:rsidP="00B76A9B">
            <w:pPr>
              <w:rPr>
                <w:bCs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J’emploie de façon appropriée</w:t>
            </w:r>
            <w:r w:rsidR="00B76A9B" w:rsidRPr="003F242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F242D" w:rsidRPr="003F242D">
              <w:rPr>
                <w:rFonts w:ascii="Calibri" w:hAnsi="Calibri" w:cs="Calibri"/>
                <w:bCs/>
                <w:sz w:val="20"/>
                <w:szCs w:val="20"/>
              </w:rPr>
              <w:t>la subordonnée relative explicative.</w:t>
            </w:r>
            <w:r w:rsidR="00B76A9B" w:rsidRPr="003F242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B3805BD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5F4101D8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BF0A1BF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76A9B" w:rsidRPr="007D7AF5" w14:paraId="549C3964" w14:textId="77777777" w:rsidTr="00FD01CE">
        <w:tc>
          <w:tcPr>
            <w:tcW w:w="5949" w:type="dxa"/>
          </w:tcPr>
          <w:p w14:paraId="6A0BE55F" w14:textId="70DA3329" w:rsidR="00B76A9B" w:rsidRPr="00AC17E7" w:rsidRDefault="004F5074" w:rsidP="00B76A9B">
            <w:pPr>
              <w:rPr>
                <w:bCs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J’emploie de façon appropriée</w:t>
            </w:r>
            <w:r w:rsidR="00AC17E7" w:rsidRPr="003F242D">
              <w:rPr>
                <w:rFonts w:ascii="Calibri" w:hAnsi="Calibri" w:cs="Calibri"/>
                <w:bCs/>
                <w:sz w:val="20"/>
                <w:szCs w:val="20"/>
              </w:rPr>
              <w:t xml:space="preserve"> la subordonnée</w:t>
            </w:r>
            <w:r w:rsidR="00AC17E7">
              <w:rPr>
                <w:rFonts w:ascii="Calibri" w:hAnsi="Calibri" w:cs="Calibri"/>
                <w:bCs/>
                <w:sz w:val="20"/>
                <w:szCs w:val="20"/>
              </w:rPr>
              <w:t xml:space="preserve"> complétive complément du nom.</w:t>
            </w:r>
          </w:p>
        </w:tc>
        <w:tc>
          <w:tcPr>
            <w:tcW w:w="850" w:type="dxa"/>
          </w:tcPr>
          <w:p w14:paraId="656B6E29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E1660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4B5D47E7" w14:textId="77777777" w:rsidR="00B76A9B" w:rsidRPr="007D7AF5" w:rsidRDefault="00B76A9B" w:rsidP="00B76A9B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75244678" w14:textId="77777777" w:rsidTr="00FD01CE">
        <w:tc>
          <w:tcPr>
            <w:tcW w:w="5949" w:type="dxa"/>
          </w:tcPr>
          <w:p w14:paraId="168EC4C1" w14:textId="3BF635B0" w:rsidR="00367CCD" w:rsidRPr="00BD1B88" w:rsidRDefault="00D11CB9" w:rsidP="00BD1B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J’utilise la</w:t>
            </w:r>
            <w:r w:rsidR="008F770D" w:rsidRPr="00BD1B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subordonnée complétive </w:t>
            </w:r>
            <w:r w:rsidR="001D020B">
              <w:rPr>
                <w:rFonts w:ascii="Calibri" w:hAnsi="Calibri" w:cs="Calibri"/>
                <w:b/>
                <w:bCs/>
                <w:sz w:val="20"/>
                <w:szCs w:val="20"/>
              </w:rPr>
              <w:t>interrogative ou exclamative.</w:t>
            </w:r>
          </w:p>
        </w:tc>
        <w:tc>
          <w:tcPr>
            <w:tcW w:w="850" w:type="dxa"/>
          </w:tcPr>
          <w:p w14:paraId="7E1EDFCD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017CA474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25BD95B0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127BF170" w14:textId="77777777" w:rsidTr="00FD01CE">
        <w:tc>
          <w:tcPr>
            <w:tcW w:w="5949" w:type="dxa"/>
          </w:tcPr>
          <w:p w14:paraId="775AA676" w14:textId="1715F32D" w:rsidR="00367CCD" w:rsidRPr="001D020B" w:rsidRDefault="00D9316F" w:rsidP="00BD1B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 adéquatement</w:t>
            </w:r>
            <w:r w:rsidR="00F77B31" w:rsidRPr="001D02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76A9B" w:rsidRPr="001D020B">
              <w:rPr>
                <w:rFonts w:ascii="Calibri" w:hAnsi="Calibri" w:cs="Calibri"/>
                <w:b/>
                <w:bCs/>
                <w:sz w:val="20"/>
                <w:szCs w:val="20"/>
              </w:rPr>
              <w:t>la subordonnée complément de phrase à valeur de concession, d’hypothèse ou d’opposition</w:t>
            </w:r>
            <w:r w:rsidR="00F77B31" w:rsidRPr="001D020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B10349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00D802A2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79E99EBF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1B3746CB" w14:textId="77777777" w:rsidTr="00FD01CE">
        <w:tc>
          <w:tcPr>
            <w:tcW w:w="5949" w:type="dxa"/>
          </w:tcPr>
          <w:p w14:paraId="37EA11DB" w14:textId="336752BA" w:rsidR="00367CCD" w:rsidRPr="00246F7B" w:rsidRDefault="00246F7B" w:rsidP="00B47141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J’emploie de façon appropriée</w:t>
            </w:r>
            <w:r w:rsidR="00F77B31" w:rsidRPr="00246F7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D1B88" w:rsidRPr="00246F7B">
              <w:rPr>
                <w:rFonts w:ascii="Calibri" w:hAnsi="Calibri" w:cs="Calibri"/>
                <w:sz w:val="20"/>
                <w:szCs w:val="20"/>
              </w:rPr>
              <w:t>la subordonnée corrélative</w:t>
            </w:r>
            <w:r w:rsidR="00F77B31" w:rsidRPr="00246F7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BBD2EE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597BC2B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491A90F1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4EBC6568" w14:textId="77777777" w:rsidTr="00FD01CE">
        <w:tc>
          <w:tcPr>
            <w:tcW w:w="5949" w:type="dxa"/>
          </w:tcPr>
          <w:p w14:paraId="32A39A09" w14:textId="5ECD10E9" w:rsidR="00367CCD" w:rsidRPr="001D020B" w:rsidRDefault="006D5CDD" w:rsidP="008E703D">
            <w:pPr>
              <w:rPr>
                <w:rFonts w:ascii="Calibri" w:hAnsi="Calibri" w:cs="Calibri"/>
                <w:sz w:val="20"/>
                <w:szCs w:val="20"/>
              </w:rPr>
            </w:pPr>
            <w:r w:rsidRPr="001D020B">
              <w:rPr>
                <w:rFonts w:ascii="Calibri" w:hAnsi="Calibri" w:cs="Calibri"/>
                <w:sz w:val="20"/>
                <w:szCs w:val="20"/>
              </w:rPr>
              <w:t>J</w:t>
            </w:r>
            <w:r w:rsidR="004E6D93">
              <w:rPr>
                <w:rFonts w:ascii="Calibri" w:hAnsi="Calibri" w:cs="Calibri"/>
                <w:sz w:val="20"/>
                <w:szCs w:val="20"/>
              </w:rPr>
              <w:t xml:space="preserve">’emploie </w:t>
            </w:r>
            <w:r w:rsidR="001D020B" w:rsidRPr="001D020B">
              <w:rPr>
                <w:rFonts w:ascii="Calibri" w:hAnsi="Calibri" w:cs="Calibri"/>
                <w:sz w:val="20"/>
                <w:szCs w:val="20"/>
              </w:rPr>
              <w:t xml:space="preserve">la virgule </w:t>
            </w:r>
            <w:r w:rsidR="0074125B">
              <w:rPr>
                <w:rFonts w:ascii="Calibri" w:hAnsi="Calibri" w:cs="Calibri"/>
                <w:sz w:val="20"/>
                <w:szCs w:val="20"/>
              </w:rPr>
              <w:t>pour marquer</w:t>
            </w:r>
            <w:r w:rsidR="001D020B" w:rsidRPr="001D020B">
              <w:rPr>
                <w:rFonts w:ascii="Calibri" w:hAnsi="Calibri" w:cs="Calibri"/>
                <w:sz w:val="20"/>
                <w:szCs w:val="20"/>
              </w:rPr>
              <w:t xml:space="preserve"> le détachement de la subordonnée relative explicative.</w:t>
            </w:r>
          </w:p>
        </w:tc>
        <w:tc>
          <w:tcPr>
            <w:tcW w:w="850" w:type="dxa"/>
          </w:tcPr>
          <w:p w14:paraId="49591F44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7B113EEE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FA81863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6D3EF9B5" w14:textId="77777777" w:rsidTr="00FD01CE">
        <w:tc>
          <w:tcPr>
            <w:tcW w:w="5949" w:type="dxa"/>
          </w:tcPr>
          <w:p w14:paraId="2C8B1FA6" w14:textId="7EAA5892" w:rsidR="00367CCD" w:rsidRPr="0074125B" w:rsidRDefault="0074125B" w:rsidP="00417B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125B">
              <w:rPr>
                <w:rFonts w:ascii="Calibri" w:hAnsi="Calibri" w:cs="Calibri"/>
                <w:b/>
                <w:bCs/>
                <w:sz w:val="20"/>
                <w:szCs w:val="20"/>
              </w:rPr>
              <w:t>S’il y a lieu, j’emploie</w:t>
            </w:r>
            <w:r w:rsidR="001D020B" w:rsidRPr="007412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mot latin </w:t>
            </w:r>
            <w:r w:rsidR="001D020B" w:rsidRPr="0074125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sic </w:t>
            </w:r>
            <w:r w:rsidR="001D020B" w:rsidRPr="0074125B">
              <w:rPr>
                <w:rFonts w:ascii="Calibri" w:hAnsi="Calibri" w:cs="Calibri"/>
                <w:b/>
                <w:bCs/>
                <w:sz w:val="20"/>
                <w:szCs w:val="20"/>
              </w:rPr>
              <w:t>entre crochets signalant une erreur dans une citation.</w:t>
            </w:r>
          </w:p>
        </w:tc>
        <w:tc>
          <w:tcPr>
            <w:tcW w:w="850" w:type="dxa"/>
          </w:tcPr>
          <w:p w14:paraId="7049E71D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5E342C22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128E0413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67CCD" w:rsidRPr="007D7AF5" w14:paraId="7FA39855" w14:textId="77777777" w:rsidTr="00FD01CE">
        <w:tc>
          <w:tcPr>
            <w:tcW w:w="5949" w:type="dxa"/>
          </w:tcPr>
          <w:p w14:paraId="23FE866C" w14:textId="408FDD35" w:rsidR="00367CCD" w:rsidRPr="00201560" w:rsidRDefault="007222B6" w:rsidP="00417B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560">
              <w:rPr>
                <w:rFonts w:ascii="Calibri" w:hAnsi="Calibri" w:cs="Calibri"/>
                <w:b/>
                <w:bCs/>
                <w:sz w:val="20"/>
                <w:szCs w:val="20"/>
              </w:rPr>
              <w:t>J’effectue correctement l’accords de deux adjectifs classifiants compléments d’un même nom pluriel désignant des réalités distinctes</w:t>
            </w:r>
            <w:r w:rsidR="005D4DEB" w:rsidRPr="002015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(ex. : </w:t>
            </w:r>
            <w:r w:rsidR="005D4DEB" w:rsidRPr="0020156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Les gouvernements provincial et fédéral</w:t>
            </w:r>
            <w:r w:rsidR="005D4DEB" w:rsidRPr="002015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… )</w:t>
            </w:r>
          </w:p>
        </w:tc>
        <w:tc>
          <w:tcPr>
            <w:tcW w:w="850" w:type="dxa"/>
          </w:tcPr>
          <w:p w14:paraId="7677A5D6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67220351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1EE62EF1" w14:textId="77777777" w:rsidR="00367CCD" w:rsidRPr="007D7AF5" w:rsidRDefault="00367CCD" w:rsidP="00223C27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47141" w:rsidRPr="00B47141" w14:paraId="3F18597B" w14:textId="77777777" w:rsidTr="00FD01CE">
        <w:tc>
          <w:tcPr>
            <w:tcW w:w="5949" w:type="dxa"/>
          </w:tcPr>
          <w:p w14:paraId="7874ED8D" w14:textId="0AB72A40" w:rsidR="007F70B2" w:rsidRPr="008F40CC" w:rsidRDefault="00201560" w:rsidP="00417BB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J’effectue correctement</w:t>
            </w:r>
            <w:r w:rsidR="00A93931" w:rsidRPr="008F40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l’accord du verbe, de l’auxiliaire de conjugaison et, s’il y a lieu, de l’attribut du sujet lorsque le sujet est constitué d’expressions ou de mots tels que </w:t>
            </w:r>
            <w:r w:rsidR="00A93931" w:rsidRPr="0020156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beaucoup, combien, d’aucuns, la plupart, plus d’un, moins de deux</w:t>
            </w:r>
            <w:r w:rsidR="00A93931" w:rsidRPr="008F40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etc. </w:t>
            </w:r>
          </w:p>
        </w:tc>
        <w:tc>
          <w:tcPr>
            <w:tcW w:w="850" w:type="dxa"/>
          </w:tcPr>
          <w:p w14:paraId="38CA236C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BDC0F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A0E906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50BA63CE" w14:textId="77777777" w:rsidTr="00FD01CE">
        <w:tc>
          <w:tcPr>
            <w:tcW w:w="5949" w:type="dxa"/>
          </w:tcPr>
          <w:p w14:paraId="213002A1" w14:textId="74D0F444" w:rsidR="00B47141" w:rsidRPr="008F40CC" w:rsidRDefault="00466C76" w:rsidP="00A92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J’effectue correctement</w:t>
            </w:r>
            <w:r w:rsidR="00B57961" w:rsidRPr="008F40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l’accord du participe passé d’un verbe pronominal</w:t>
            </w:r>
            <w:r w:rsidR="008750B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9E1AF4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0F34D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6B702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B71" w:rsidRPr="00301ABF" w14:paraId="1DC84A57" w14:textId="77777777" w:rsidTr="00FD01CE">
        <w:tc>
          <w:tcPr>
            <w:tcW w:w="5949" w:type="dxa"/>
          </w:tcPr>
          <w:p w14:paraId="6FE1B6D6" w14:textId="24B014CB" w:rsidR="00A92B71" w:rsidRPr="008F40CC" w:rsidRDefault="00466C76" w:rsidP="00A92B7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respecte</w:t>
            </w:r>
            <w:r w:rsidR="00B57961" w:rsidRPr="008F40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l’invariabilité du participe passé d’un verbe impersonnel</w:t>
            </w:r>
            <w:r w:rsidR="008F40CC" w:rsidRPr="008F40C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1301C63" w14:textId="77777777" w:rsidR="00A92B71" w:rsidRPr="00301ABF" w:rsidRDefault="00A92B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DBDEA7D" w14:textId="77777777" w:rsidR="00A92B71" w:rsidRPr="00301ABF" w:rsidRDefault="00A92B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9D9A629" w14:textId="77777777" w:rsidR="00A92B71" w:rsidRPr="00301ABF" w:rsidRDefault="00A92B7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7961" w:rsidRPr="00301ABF" w14:paraId="7C65A44F" w14:textId="77777777" w:rsidTr="00FD01CE">
        <w:tc>
          <w:tcPr>
            <w:tcW w:w="5949" w:type="dxa"/>
          </w:tcPr>
          <w:p w14:paraId="4DF97A1A" w14:textId="7A9DFCBD" w:rsidR="00B57961" w:rsidRPr="008F40CC" w:rsidRDefault="008F40CC" w:rsidP="008F40CC">
            <w:pPr>
              <w:rPr>
                <w:rFonts w:ascii="Calibri" w:hAnsi="Calibri" w:cs="Calibri"/>
                <w:sz w:val="20"/>
                <w:szCs w:val="20"/>
              </w:rPr>
            </w:pPr>
            <w:r w:rsidRPr="008F40CC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="002A24F3">
              <w:rPr>
                <w:rFonts w:ascii="Calibri" w:hAnsi="Calibri" w:cs="Calibri"/>
                <w:sz w:val="20"/>
                <w:szCs w:val="20"/>
              </w:rPr>
              <w:t>choisis correctement</w:t>
            </w:r>
            <w:r w:rsidRPr="008F40CC">
              <w:rPr>
                <w:rFonts w:ascii="Calibri" w:hAnsi="Calibri" w:cs="Calibri"/>
                <w:sz w:val="20"/>
                <w:szCs w:val="20"/>
              </w:rPr>
              <w:t xml:space="preserve"> le mode du verbe dans la subordonnée complétive complément du nom.</w:t>
            </w:r>
          </w:p>
        </w:tc>
        <w:tc>
          <w:tcPr>
            <w:tcW w:w="850" w:type="dxa"/>
          </w:tcPr>
          <w:p w14:paraId="76CE152D" w14:textId="77777777" w:rsidR="00B57961" w:rsidRPr="00301ABF" w:rsidRDefault="00B579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B0F6877" w14:textId="77777777" w:rsidR="00B57961" w:rsidRPr="00301ABF" w:rsidRDefault="00B579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92786A7" w14:textId="77777777" w:rsidR="00B57961" w:rsidRPr="00301ABF" w:rsidRDefault="00B579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7961" w:rsidRPr="00301ABF" w14:paraId="57306812" w14:textId="77777777" w:rsidTr="00FD01CE">
        <w:tc>
          <w:tcPr>
            <w:tcW w:w="5949" w:type="dxa"/>
          </w:tcPr>
          <w:p w14:paraId="625D5D6A" w14:textId="2CF36457" w:rsidR="00B57961" w:rsidRPr="008F40CC" w:rsidRDefault="008F40CC" w:rsidP="00B5796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40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2A24F3">
              <w:rPr>
                <w:rFonts w:ascii="Calibri" w:hAnsi="Calibri" w:cs="Calibri"/>
                <w:b/>
                <w:bCs/>
                <w:sz w:val="20"/>
                <w:szCs w:val="20"/>
              </w:rPr>
              <w:t>choisis correctement</w:t>
            </w:r>
            <w:r w:rsidRPr="008F40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mode et le temps du verbe dans les subordonnées compléments de phrase à valeur de concession, d’opposition et d’hypothèse.</w:t>
            </w:r>
          </w:p>
        </w:tc>
        <w:tc>
          <w:tcPr>
            <w:tcW w:w="850" w:type="dxa"/>
          </w:tcPr>
          <w:p w14:paraId="32D588F2" w14:textId="77777777" w:rsidR="00B57961" w:rsidRPr="00301ABF" w:rsidRDefault="00B579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44F372CC" w14:textId="77777777" w:rsidR="00B57961" w:rsidRPr="00301ABF" w:rsidRDefault="00B579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87CF81" w14:textId="77777777" w:rsidR="00B57961" w:rsidRPr="00301ABF" w:rsidRDefault="00B5796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E7A" w:rsidRPr="00301ABF" w14:paraId="62628EC3" w14:textId="77777777" w:rsidTr="001D10FA">
        <w:tc>
          <w:tcPr>
            <w:tcW w:w="8743" w:type="dxa"/>
            <w:gridSpan w:val="4"/>
            <w:shd w:val="clear" w:color="auto" w:fill="B6E4D1"/>
            <w:vAlign w:val="center"/>
          </w:tcPr>
          <w:p w14:paraId="0FAFB294" w14:textId="65226FED" w:rsidR="00B34E7A" w:rsidRPr="00254C95" w:rsidRDefault="00B34E7A" w:rsidP="00573763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Lexique</w:t>
            </w: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07791290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fréquents dont l’emploi est critiqué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expressions de la langue française qui permettent de les remplacer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09DD0854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A11122">
              <w:rPr>
                <w:rFonts w:ascii="Calibri" w:hAnsi="Calibri" w:cs="Calibri"/>
                <w:b/>
                <w:bCs/>
                <w:sz w:val="20"/>
                <w:szCs w:val="20"/>
              </w:rPr>
              <w:t>e reconnais et j</w:t>
            </w:r>
            <w:r w:rsidR="00105DA6">
              <w:rPr>
                <w:rFonts w:ascii="Calibri" w:hAnsi="Calibri" w:cs="Calibri"/>
                <w:b/>
                <w:bCs/>
                <w:sz w:val="20"/>
                <w:szCs w:val="20"/>
              </w:rPr>
              <w:t>’emploie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mots approprié au contexte en recourant,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1401A" w:rsidRPr="003825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4597" w:rsidRPr="00301ABF" w14:paraId="498111B3" w14:textId="77777777" w:rsidTr="00FD01CE">
        <w:tc>
          <w:tcPr>
            <w:tcW w:w="5949" w:type="dxa"/>
            <w:vAlign w:val="center"/>
          </w:tcPr>
          <w:p w14:paraId="18A99EB8" w14:textId="770A8EFE" w:rsidR="00C54597" w:rsidRPr="00BC241E" w:rsidRDefault="00C54597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4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3E7E01">
              <w:rPr>
                <w:rFonts w:ascii="Calibri" w:hAnsi="Calibri" w:cs="Calibri"/>
                <w:b/>
                <w:bCs/>
                <w:sz w:val="20"/>
                <w:szCs w:val="20"/>
              </w:rPr>
              <w:t>tire profit de</w:t>
            </w:r>
            <w:r w:rsidRPr="00BC24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C241E" w:rsidRPr="00BC241E">
              <w:rPr>
                <w:rFonts w:ascii="Calibri" w:hAnsi="Calibri" w:cs="Calibri"/>
                <w:b/>
                <w:bCs/>
                <w:sz w:val="20"/>
                <w:szCs w:val="20"/>
              </w:rPr>
              <w:t>certaines figures de style : l’antithèse et l’ironie.</w:t>
            </w:r>
          </w:p>
        </w:tc>
        <w:tc>
          <w:tcPr>
            <w:tcW w:w="850" w:type="dxa"/>
          </w:tcPr>
          <w:p w14:paraId="3E3AA98C" w14:textId="77777777" w:rsidR="00C54597" w:rsidRPr="00301ABF" w:rsidRDefault="00C545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873C3E" w14:textId="77777777" w:rsidR="00C54597" w:rsidRPr="00301ABF" w:rsidRDefault="00C545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1F154D" w14:textId="77777777" w:rsidR="00C54597" w:rsidRPr="00301ABF" w:rsidRDefault="00C5459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7E46A1BA" w:rsidR="00942F6B" w:rsidRPr="008E4D0D" w:rsidRDefault="00551B60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03038">
              <w:rPr>
                <w:rFonts w:ascii="Calibri" w:hAnsi="Calibri" w:cs="Calibri"/>
                <w:b/>
                <w:bCs/>
                <w:sz w:val="20"/>
                <w:szCs w:val="20"/>
              </w:rPr>
              <w:t>’exploite</w:t>
            </w:r>
            <w:r w:rsidR="002C75D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95631">
              <w:rPr>
                <w:rFonts w:ascii="Calibri" w:hAnsi="Calibri" w:cs="Calibri"/>
                <w:b/>
                <w:bCs/>
                <w:sz w:val="20"/>
                <w:szCs w:val="20"/>
              </w:rPr>
              <w:t>la synonymie et l’antonymie</w:t>
            </w:r>
            <w:r w:rsidR="00012B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03038">
              <w:rPr>
                <w:rFonts w:ascii="Calibri" w:hAnsi="Calibri" w:cs="Calibri"/>
                <w:b/>
                <w:bCs/>
                <w:sz w:val="20"/>
                <w:szCs w:val="20"/>
              </w:rPr>
              <w:t>pour varier le vocabulaire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enrichir mes textes.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1B60" w:rsidRPr="00301ABF" w14:paraId="11F45DAB" w14:textId="77777777" w:rsidTr="00FD01CE">
        <w:tc>
          <w:tcPr>
            <w:tcW w:w="5949" w:type="dxa"/>
            <w:vAlign w:val="center"/>
          </w:tcPr>
          <w:p w14:paraId="473519C2" w14:textId="15E3B070" w:rsidR="00551B60" w:rsidRDefault="00551B60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J’orthographie correctement les mots utilisés en recourant, au besoin, au dictionnaire.</w:t>
            </w:r>
          </w:p>
        </w:tc>
        <w:tc>
          <w:tcPr>
            <w:tcW w:w="850" w:type="dxa"/>
          </w:tcPr>
          <w:p w14:paraId="5B2A0E6D" w14:textId="77777777" w:rsidR="00551B60" w:rsidRPr="00301ABF" w:rsidRDefault="00551B6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7785B76" w14:textId="77777777" w:rsidR="00551B60" w:rsidRPr="00301ABF" w:rsidRDefault="00551B6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F59C556" w14:textId="77777777" w:rsidR="00551B60" w:rsidRPr="00301ABF" w:rsidRDefault="00551B60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B1A" w:rsidRPr="00301ABF" w14:paraId="5CB352B4" w14:textId="77777777" w:rsidTr="00FD01CE">
        <w:tc>
          <w:tcPr>
            <w:tcW w:w="5949" w:type="dxa"/>
            <w:vAlign w:val="center"/>
          </w:tcPr>
          <w:p w14:paraId="36131409" w14:textId="3B0A5349" w:rsidR="00091B1A" w:rsidRPr="00CA11E4" w:rsidRDefault="00551B60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 correctement</w:t>
            </w:r>
            <w:r w:rsidR="00BB7AA1" w:rsidRPr="00CA11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majuscule dans</w:t>
            </w:r>
            <w:r w:rsidR="00091B1A" w:rsidRPr="00CA11E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noms propres composés (ex. : le mont Blanc).</w:t>
            </w:r>
          </w:p>
        </w:tc>
        <w:tc>
          <w:tcPr>
            <w:tcW w:w="850" w:type="dxa"/>
          </w:tcPr>
          <w:p w14:paraId="14F45ADD" w14:textId="77777777" w:rsidR="00091B1A" w:rsidRPr="00301ABF" w:rsidRDefault="00091B1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D4E8F99" w14:textId="77777777" w:rsidR="00091B1A" w:rsidRPr="00301ABF" w:rsidRDefault="00091B1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E7CD14" w14:textId="77777777" w:rsidR="00091B1A" w:rsidRPr="00301ABF" w:rsidRDefault="00091B1A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65E" w:rsidRPr="00301ABF" w14:paraId="14653C2A" w14:textId="77777777" w:rsidTr="001D10FA">
        <w:tc>
          <w:tcPr>
            <w:tcW w:w="8743" w:type="dxa"/>
            <w:gridSpan w:val="4"/>
            <w:shd w:val="clear" w:color="auto" w:fill="B6E4D1"/>
            <w:vAlign w:val="center"/>
          </w:tcPr>
          <w:p w14:paraId="20E1E043" w14:textId="640A34DE" w:rsidR="0059465E" w:rsidRPr="00254C95" w:rsidRDefault="0059465E" w:rsidP="0059465E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>Diversité de la langue</w:t>
            </w:r>
          </w:p>
        </w:tc>
      </w:tr>
      <w:tr w:rsidR="00ED17BC" w:rsidRPr="00301ABF" w14:paraId="15A77845" w14:textId="77777777" w:rsidTr="00FD01CE">
        <w:tc>
          <w:tcPr>
            <w:tcW w:w="5949" w:type="dxa"/>
            <w:vAlign w:val="center"/>
          </w:tcPr>
          <w:p w14:paraId="5FB3E49A" w14:textId="559B8037" w:rsidR="00ED17BC" w:rsidRPr="00254C95" w:rsidRDefault="0059465E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4C9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la langue standard dans l’ensemble de mes communications </w:t>
            </w:r>
            <w:r w:rsidR="00941C9C">
              <w:rPr>
                <w:rFonts w:ascii="Calibri" w:hAnsi="Calibri" w:cs="Calibri"/>
                <w:b/>
                <w:bCs/>
                <w:sz w:val="20"/>
                <w:szCs w:val="20"/>
              </w:rPr>
              <w:t>écrites, sauf si le contexte justifie l’emploi d’une autre variété de langue.</w:t>
            </w:r>
          </w:p>
        </w:tc>
        <w:tc>
          <w:tcPr>
            <w:tcW w:w="850" w:type="dxa"/>
          </w:tcPr>
          <w:p w14:paraId="1355C037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BBBB068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6B68FC" w14:textId="77777777" w:rsidR="00ED17BC" w:rsidRPr="00301ABF" w:rsidRDefault="00ED17BC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C617A8" w:rsidRDefault="00C76924">
      <w:pPr>
        <w:rPr>
          <w:rFonts w:ascii="Calibri" w:hAnsi="Calibri" w:cs="Calibri"/>
          <w:b/>
          <w:bCs/>
          <w:sz w:val="20"/>
          <w:szCs w:val="20"/>
        </w:rPr>
      </w:pPr>
    </w:p>
    <w:sectPr w:rsidR="00C76924" w:rsidRPr="00C61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B77FD" w14:textId="77777777" w:rsidR="00A260AA" w:rsidRDefault="00A260AA" w:rsidP="00C76860">
      <w:r>
        <w:separator/>
      </w:r>
    </w:p>
  </w:endnote>
  <w:endnote w:type="continuationSeparator" w:id="0">
    <w:p w14:paraId="71DF43F5" w14:textId="77777777" w:rsidR="00A260AA" w:rsidRDefault="00A260AA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5A0B" w14:textId="77777777" w:rsidR="00516B66" w:rsidRDefault="00516B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BC4B" w14:textId="508F02AD" w:rsidR="00204CC6" w:rsidRDefault="00201287" w:rsidP="00204CC6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  <w:lang w:eastAsia="fr-CA"/>
      </w:rPr>
      <w:drawing>
        <wp:anchor distT="0" distB="0" distL="114300" distR="114300" simplePos="0" relativeHeight="251659264" behindDoc="0" locked="0" layoutInCell="1" allowOverlap="1" wp14:anchorId="19669931" wp14:editId="707B5FAE">
          <wp:simplePos x="0" y="0"/>
          <wp:positionH relativeFrom="column">
            <wp:posOffset>4375573</wp:posOffset>
          </wp:positionH>
          <wp:positionV relativeFrom="paragraph">
            <wp:posOffset>-81280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C6" w:rsidRPr="00B535E5">
      <w:rPr>
        <w:sz w:val="16"/>
        <w:szCs w:val="16"/>
      </w:rPr>
      <w:t>Document réalisé par Isabelle Lapointe, conseillère pédagogique en français à la FGA</w:t>
    </w:r>
  </w:p>
  <w:p w14:paraId="4FD2C4BD" w14:textId="6E3B6927" w:rsidR="00FD3F52" w:rsidRDefault="00204CC6" w:rsidP="00204CC6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1B7F" w14:textId="77777777" w:rsidR="00516B66" w:rsidRDefault="00516B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415BF" w14:textId="77777777" w:rsidR="00A260AA" w:rsidRDefault="00A260AA" w:rsidP="00C76860">
      <w:r>
        <w:separator/>
      </w:r>
    </w:p>
  </w:footnote>
  <w:footnote w:type="continuationSeparator" w:id="0">
    <w:p w14:paraId="1ED9D7AA" w14:textId="77777777" w:rsidR="00A260AA" w:rsidRDefault="00A260AA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7C02" w14:textId="77777777" w:rsidR="00516B66" w:rsidRDefault="00516B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1F79" w14:textId="77777777" w:rsidR="00516B66" w:rsidRDefault="00516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01B2"/>
    <w:multiLevelType w:val="hybridMultilevel"/>
    <w:tmpl w:val="8A2AF73A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04495"/>
    <w:rsid w:val="000073CB"/>
    <w:rsid w:val="00010BA6"/>
    <w:rsid w:val="00012BC2"/>
    <w:rsid w:val="00012C39"/>
    <w:rsid w:val="00015587"/>
    <w:rsid w:val="000157C5"/>
    <w:rsid w:val="0004012B"/>
    <w:rsid w:val="00040BDD"/>
    <w:rsid w:val="0005663E"/>
    <w:rsid w:val="000628DF"/>
    <w:rsid w:val="00063AEB"/>
    <w:rsid w:val="000745CD"/>
    <w:rsid w:val="000756C4"/>
    <w:rsid w:val="00084B27"/>
    <w:rsid w:val="00091B1A"/>
    <w:rsid w:val="000A7203"/>
    <w:rsid w:val="000C5256"/>
    <w:rsid w:val="000C63B9"/>
    <w:rsid w:val="000C6BD7"/>
    <w:rsid w:val="000D4F4F"/>
    <w:rsid w:val="000D6FC2"/>
    <w:rsid w:val="000F373A"/>
    <w:rsid w:val="000F44A6"/>
    <w:rsid w:val="00105DA6"/>
    <w:rsid w:val="00111962"/>
    <w:rsid w:val="00113507"/>
    <w:rsid w:val="0011461D"/>
    <w:rsid w:val="00130AFF"/>
    <w:rsid w:val="001329B6"/>
    <w:rsid w:val="0015174F"/>
    <w:rsid w:val="00160BC0"/>
    <w:rsid w:val="00164D7E"/>
    <w:rsid w:val="00173E83"/>
    <w:rsid w:val="001827BF"/>
    <w:rsid w:val="00197393"/>
    <w:rsid w:val="001A5612"/>
    <w:rsid w:val="001B2AD8"/>
    <w:rsid w:val="001D020B"/>
    <w:rsid w:val="001D0378"/>
    <w:rsid w:val="001D08A6"/>
    <w:rsid w:val="001D10FA"/>
    <w:rsid w:val="001D5CD2"/>
    <w:rsid w:val="001E28CF"/>
    <w:rsid w:val="001E308E"/>
    <w:rsid w:val="00201287"/>
    <w:rsid w:val="00201560"/>
    <w:rsid w:val="00204CC6"/>
    <w:rsid w:val="002118EB"/>
    <w:rsid w:val="00215729"/>
    <w:rsid w:val="002157AE"/>
    <w:rsid w:val="00222164"/>
    <w:rsid w:val="00223C27"/>
    <w:rsid w:val="00225120"/>
    <w:rsid w:val="00232FB9"/>
    <w:rsid w:val="00235246"/>
    <w:rsid w:val="00246F7B"/>
    <w:rsid w:val="002513EB"/>
    <w:rsid w:val="00252A6C"/>
    <w:rsid w:val="00254C95"/>
    <w:rsid w:val="00267921"/>
    <w:rsid w:val="00274D1D"/>
    <w:rsid w:val="002879F3"/>
    <w:rsid w:val="0029232E"/>
    <w:rsid w:val="00295831"/>
    <w:rsid w:val="00295FE9"/>
    <w:rsid w:val="002A24F3"/>
    <w:rsid w:val="002B1660"/>
    <w:rsid w:val="002B6800"/>
    <w:rsid w:val="002C5F43"/>
    <w:rsid w:val="002C75D5"/>
    <w:rsid w:val="002D59F4"/>
    <w:rsid w:val="002E2A1B"/>
    <w:rsid w:val="002F6128"/>
    <w:rsid w:val="0030187C"/>
    <w:rsid w:val="00301ABF"/>
    <w:rsid w:val="003171B6"/>
    <w:rsid w:val="00317BA1"/>
    <w:rsid w:val="003544DE"/>
    <w:rsid w:val="003628FC"/>
    <w:rsid w:val="00367CCD"/>
    <w:rsid w:val="00372C4C"/>
    <w:rsid w:val="0037505F"/>
    <w:rsid w:val="003825DD"/>
    <w:rsid w:val="003B07AF"/>
    <w:rsid w:val="003B0BC3"/>
    <w:rsid w:val="003B0E94"/>
    <w:rsid w:val="003C67E6"/>
    <w:rsid w:val="003E7E01"/>
    <w:rsid w:val="003F19FB"/>
    <w:rsid w:val="003F242D"/>
    <w:rsid w:val="003F6DDE"/>
    <w:rsid w:val="004011DF"/>
    <w:rsid w:val="00417BB1"/>
    <w:rsid w:val="004239F4"/>
    <w:rsid w:val="00430CAA"/>
    <w:rsid w:val="00434661"/>
    <w:rsid w:val="004443BB"/>
    <w:rsid w:val="00450427"/>
    <w:rsid w:val="0045209F"/>
    <w:rsid w:val="00466C76"/>
    <w:rsid w:val="00484BFB"/>
    <w:rsid w:val="00490625"/>
    <w:rsid w:val="004A32E6"/>
    <w:rsid w:val="004C2C91"/>
    <w:rsid w:val="004E071F"/>
    <w:rsid w:val="004E6580"/>
    <w:rsid w:val="004E6D93"/>
    <w:rsid w:val="004F5074"/>
    <w:rsid w:val="004F656A"/>
    <w:rsid w:val="005029EF"/>
    <w:rsid w:val="00504643"/>
    <w:rsid w:val="005057B1"/>
    <w:rsid w:val="00516B66"/>
    <w:rsid w:val="005222FF"/>
    <w:rsid w:val="0052274E"/>
    <w:rsid w:val="00522898"/>
    <w:rsid w:val="0053205F"/>
    <w:rsid w:val="00551B60"/>
    <w:rsid w:val="00554F18"/>
    <w:rsid w:val="005551B4"/>
    <w:rsid w:val="00572074"/>
    <w:rsid w:val="00573763"/>
    <w:rsid w:val="0058125D"/>
    <w:rsid w:val="0059465E"/>
    <w:rsid w:val="00597F62"/>
    <w:rsid w:val="005A21D8"/>
    <w:rsid w:val="005A7273"/>
    <w:rsid w:val="005B4245"/>
    <w:rsid w:val="005C2721"/>
    <w:rsid w:val="005C4539"/>
    <w:rsid w:val="005D0633"/>
    <w:rsid w:val="005D4DEB"/>
    <w:rsid w:val="005F0117"/>
    <w:rsid w:val="005F4DB8"/>
    <w:rsid w:val="00600A15"/>
    <w:rsid w:val="00625175"/>
    <w:rsid w:val="006255F4"/>
    <w:rsid w:val="00632A79"/>
    <w:rsid w:val="00650D71"/>
    <w:rsid w:val="00681876"/>
    <w:rsid w:val="00682F1F"/>
    <w:rsid w:val="0068620C"/>
    <w:rsid w:val="00695217"/>
    <w:rsid w:val="006A5C51"/>
    <w:rsid w:val="006C03D1"/>
    <w:rsid w:val="006C6644"/>
    <w:rsid w:val="006D1D25"/>
    <w:rsid w:val="006D5CDD"/>
    <w:rsid w:val="006E39B2"/>
    <w:rsid w:val="006E6E2B"/>
    <w:rsid w:val="00702A24"/>
    <w:rsid w:val="007113BC"/>
    <w:rsid w:val="007222B6"/>
    <w:rsid w:val="0073522D"/>
    <w:rsid w:val="0074125B"/>
    <w:rsid w:val="007543D9"/>
    <w:rsid w:val="00755688"/>
    <w:rsid w:val="00765165"/>
    <w:rsid w:val="00780E5B"/>
    <w:rsid w:val="00782B7F"/>
    <w:rsid w:val="0078440B"/>
    <w:rsid w:val="00791075"/>
    <w:rsid w:val="007C1870"/>
    <w:rsid w:val="007C2926"/>
    <w:rsid w:val="007C4E19"/>
    <w:rsid w:val="007D328E"/>
    <w:rsid w:val="007D4B6D"/>
    <w:rsid w:val="007D50B5"/>
    <w:rsid w:val="007D7AF5"/>
    <w:rsid w:val="007D7F52"/>
    <w:rsid w:val="007E0DD0"/>
    <w:rsid w:val="007F2980"/>
    <w:rsid w:val="007F70B2"/>
    <w:rsid w:val="007F7A38"/>
    <w:rsid w:val="00803038"/>
    <w:rsid w:val="00805A57"/>
    <w:rsid w:val="00805B50"/>
    <w:rsid w:val="008263BC"/>
    <w:rsid w:val="00836D27"/>
    <w:rsid w:val="00862860"/>
    <w:rsid w:val="008657FB"/>
    <w:rsid w:val="008671C0"/>
    <w:rsid w:val="00871F50"/>
    <w:rsid w:val="008750BB"/>
    <w:rsid w:val="00887753"/>
    <w:rsid w:val="008C580A"/>
    <w:rsid w:val="008C71C6"/>
    <w:rsid w:val="008E073B"/>
    <w:rsid w:val="008E4D0D"/>
    <w:rsid w:val="008E703D"/>
    <w:rsid w:val="008F40CC"/>
    <w:rsid w:val="008F47D3"/>
    <w:rsid w:val="008F770D"/>
    <w:rsid w:val="00916E7A"/>
    <w:rsid w:val="009224A2"/>
    <w:rsid w:val="00934449"/>
    <w:rsid w:val="00941C9C"/>
    <w:rsid w:val="00942F6B"/>
    <w:rsid w:val="00943F08"/>
    <w:rsid w:val="00966E23"/>
    <w:rsid w:val="0097222D"/>
    <w:rsid w:val="00973A78"/>
    <w:rsid w:val="00990017"/>
    <w:rsid w:val="009A0F3B"/>
    <w:rsid w:val="009A689D"/>
    <w:rsid w:val="009C5862"/>
    <w:rsid w:val="009C6157"/>
    <w:rsid w:val="009D74C8"/>
    <w:rsid w:val="009E1CDB"/>
    <w:rsid w:val="00A0461E"/>
    <w:rsid w:val="00A11122"/>
    <w:rsid w:val="00A13BE6"/>
    <w:rsid w:val="00A260AA"/>
    <w:rsid w:val="00A54C0F"/>
    <w:rsid w:val="00A550A9"/>
    <w:rsid w:val="00A65EB7"/>
    <w:rsid w:val="00A7469F"/>
    <w:rsid w:val="00A76A4B"/>
    <w:rsid w:val="00A92B71"/>
    <w:rsid w:val="00A93931"/>
    <w:rsid w:val="00AA0B09"/>
    <w:rsid w:val="00AB2ADC"/>
    <w:rsid w:val="00AB6FD8"/>
    <w:rsid w:val="00AB70DA"/>
    <w:rsid w:val="00AC17E7"/>
    <w:rsid w:val="00AC1D34"/>
    <w:rsid w:val="00AC4122"/>
    <w:rsid w:val="00AE1ED2"/>
    <w:rsid w:val="00AF1BBF"/>
    <w:rsid w:val="00AF316F"/>
    <w:rsid w:val="00B00B26"/>
    <w:rsid w:val="00B017CA"/>
    <w:rsid w:val="00B04717"/>
    <w:rsid w:val="00B17259"/>
    <w:rsid w:val="00B2714E"/>
    <w:rsid w:val="00B3062B"/>
    <w:rsid w:val="00B34E7A"/>
    <w:rsid w:val="00B40166"/>
    <w:rsid w:val="00B404DB"/>
    <w:rsid w:val="00B44273"/>
    <w:rsid w:val="00B47141"/>
    <w:rsid w:val="00B52CB5"/>
    <w:rsid w:val="00B57961"/>
    <w:rsid w:val="00B617AE"/>
    <w:rsid w:val="00B638D5"/>
    <w:rsid w:val="00B70B7D"/>
    <w:rsid w:val="00B76A9B"/>
    <w:rsid w:val="00B80BC3"/>
    <w:rsid w:val="00B84CB7"/>
    <w:rsid w:val="00BB7AA1"/>
    <w:rsid w:val="00BC241E"/>
    <w:rsid w:val="00BC6E8B"/>
    <w:rsid w:val="00BD1B88"/>
    <w:rsid w:val="00C00927"/>
    <w:rsid w:val="00C04B69"/>
    <w:rsid w:val="00C10187"/>
    <w:rsid w:val="00C22C28"/>
    <w:rsid w:val="00C54597"/>
    <w:rsid w:val="00C617A8"/>
    <w:rsid w:val="00C63F1D"/>
    <w:rsid w:val="00C65165"/>
    <w:rsid w:val="00C657FC"/>
    <w:rsid w:val="00C76860"/>
    <w:rsid w:val="00C76924"/>
    <w:rsid w:val="00C86A35"/>
    <w:rsid w:val="00C90B05"/>
    <w:rsid w:val="00CA11E4"/>
    <w:rsid w:val="00CA4DE6"/>
    <w:rsid w:val="00CA4E59"/>
    <w:rsid w:val="00CB0144"/>
    <w:rsid w:val="00CB6D08"/>
    <w:rsid w:val="00CD458E"/>
    <w:rsid w:val="00CE1538"/>
    <w:rsid w:val="00CF4C6E"/>
    <w:rsid w:val="00D11CB9"/>
    <w:rsid w:val="00D136FF"/>
    <w:rsid w:val="00D20352"/>
    <w:rsid w:val="00D22331"/>
    <w:rsid w:val="00D27B78"/>
    <w:rsid w:val="00D27EC8"/>
    <w:rsid w:val="00D60157"/>
    <w:rsid w:val="00D62C40"/>
    <w:rsid w:val="00D66D72"/>
    <w:rsid w:val="00D7665C"/>
    <w:rsid w:val="00D8721C"/>
    <w:rsid w:val="00D9316F"/>
    <w:rsid w:val="00D94A56"/>
    <w:rsid w:val="00DA674B"/>
    <w:rsid w:val="00DB1995"/>
    <w:rsid w:val="00DB36E7"/>
    <w:rsid w:val="00DC5A6A"/>
    <w:rsid w:val="00DC6551"/>
    <w:rsid w:val="00DD0CE4"/>
    <w:rsid w:val="00DE1306"/>
    <w:rsid w:val="00DE2F0F"/>
    <w:rsid w:val="00E1401A"/>
    <w:rsid w:val="00E16A31"/>
    <w:rsid w:val="00E315FC"/>
    <w:rsid w:val="00E437DB"/>
    <w:rsid w:val="00E75E23"/>
    <w:rsid w:val="00E82650"/>
    <w:rsid w:val="00E93034"/>
    <w:rsid w:val="00EA46F0"/>
    <w:rsid w:val="00EA7A7C"/>
    <w:rsid w:val="00EB1CA1"/>
    <w:rsid w:val="00ED17BC"/>
    <w:rsid w:val="00EE69DE"/>
    <w:rsid w:val="00F12CD5"/>
    <w:rsid w:val="00F23B3E"/>
    <w:rsid w:val="00F4357C"/>
    <w:rsid w:val="00F51168"/>
    <w:rsid w:val="00F61F9D"/>
    <w:rsid w:val="00F76352"/>
    <w:rsid w:val="00F77B31"/>
    <w:rsid w:val="00F9334F"/>
    <w:rsid w:val="00F95631"/>
    <w:rsid w:val="00FA6E3B"/>
    <w:rsid w:val="00FC6DD9"/>
    <w:rsid w:val="00FD01CE"/>
    <w:rsid w:val="00FD2B05"/>
    <w:rsid w:val="00FD3F52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40E0747F-E3E4-4FEB-A96B-C8DB296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31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6B7AC-873B-4376-8728-62200C8DD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6D960-A31A-4371-83E0-110B39D40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C4F71-80AE-413C-A3FD-2558EC1E5C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31</cp:revision>
  <dcterms:created xsi:type="dcterms:W3CDTF">2021-03-01T20:01:00Z</dcterms:created>
  <dcterms:modified xsi:type="dcterms:W3CDTF">2021-03-01T20:44:00Z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